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28D2" w:rsidRPr="00531134" w:rsidRDefault="003A28D2" w:rsidP="003A28D2">
      <w:pPr>
        <w:suppressAutoHyphens/>
        <w:jc w:val="center"/>
        <w:rPr>
          <w:rFonts w:ascii="Calibri" w:eastAsia="SimSun" w:hAnsi="Calibri" w:cs="Calibri"/>
          <w:b/>
          <w:kern w:val="1"/>
          <w:sz w:val="28"/>
          <w:szCs w:val="28"/>
          <w:lang w:val="en-CA" w:eastAsia="ar-SA"/>
        </w:rPr>
      </w:pPr>
      <w:r w:rsidRPr="00531134">
        <w:rPr>
          <w:rFonts w:ascii="Calibri" w:eastAsia="SimSun" w:hAnsi="Calibri" w:cs="Calibri"/>
          <w:b/>
          <w:kern w:val="1"/>
          <w:sz w:val="28"/>
          <w:szCs w:val="28"/>
          <w:lang w:val="en-CA" w:eastAsia="ar-SA"/>
        </w:rPr>
        <w:t>Research Paper Rubric (/35)</w:t>
      </w:r>
    </w:p>
    <w:p w:rsidR="003A28D2" w:rsidRPr="00531134" w:rsidRDefault="003A28D2" w:rsidP="003A28D2">
      <w:pPr>
        <w:suppressAutoHyphens/>
        <w:jc w:val="center"/>
        <w:rPr>
          <w:rFonts w:ascii="Calibri" w:eastAsia="SimSun" w:hAnsi="Calibri" w:cs="Calibri"/>
          <w:b/>
          <w:kern w:val="1"/>
          <w:sz w:val="22"/>
          <w:szCs w:val="22"/>
          <w:lang w:val="en-CA" w:eastAsia="ar-SA"/>
        </w:rPr>
      </w:pPr>
    </w:p>
    <w:p w:rsidR="003A28D2" w:rsidRPr="00531134" w:rsidRDefault="003A28D2" w:rsidP="003A28D2">
      <w:pPr>
        <w:suppressAutoHyphens/>
        <w:jc w:val="center"/>
        <w:rPr>
          <w:rFonts w:ascii="Calibri" w:eastAsia="SimSun" w:hAnsi="Calibri" w:cs="Calibri"/>
          <w:b/>
          <w:kern w:val="1"/>
          <w:sz w:val="22"/>
          <w:szCs w:val="22"/>
          <w:lang w:val="en-CA" w:eastAsia="ar-SA"/>
        </w:rPr>
      </w:pPr>
      <w:r w:rsidRPr="00531134">
        <w:rPr>
          <w:rFonts w:ascii="Calibri" w:eastAsia="SimSun" w:hAnsi="Calibri" w:cs="Calibri"/>
          <w:b/>
          <w:kern w:val="1"/>
          <w:sz w:val="22"/>
          <w:szCs w:val="22"/>
          <w:lang w:val="en-CA" w:eastAsia="ar-SA"/>
        </w:rPr>
        <w:t>Research Paper</w:t>
      </w:r>
      <w:bookmarkStart w:id="0" w:name="_GoBack"/>
      <w:bookmarkEnd w:id="0"/>
    </w:p>
    <w:p w:rsidR="003A28D2" w:rsidRPr="00531134" w:rsidRDefault="003A28D2" w:rsidP="003A28D2">
      <w:pPr>
        <w:suppressAutoHyphens/>
        <w:jc w:val="center"/>
        <w:rPr>
          <w:rFonts w:ascii="Calibri" w:eastAsia="SimSun" w:hAnsi="Calibri" w:cs="Calibri"/>
          <w:kern w:val="1"/>
          <w:sz w:val="22"/>
          <w:szCs w:val="22"/>
          <w:lang w:val="en-CA" w:eastAsia="ar-SA"/>
        </w:rPr>
      </w:pPr>
    </w:p>
    <w:p w:rsidR="003A28D2" w:rsidRPr="00531134" w:rsidRDefault="003A28D2" w:rsidP="003A28D2">
      <w:pPr>
        <w:suppressAutoHyphens/>
        <w:rPr>
          <w:rFonts w:ascii="Calibri" w:eastAsia="SimSun" w:hAnsi="Calibri" w:cs="Calibri"/>
          <w:b/>
          <w:kern w:val="1"/>
          <w:sz w:val="22"/>
          <w:szCs w:val="22"/>
          <w:lang w:val="en-CA" w:eastAsia="ar-SA"/>
        </w:rPr>
      </w:pPr>
      <w:r w:rsidRPr="00531134">
        <w:rPr>
          <w:rFonts w:ascii="Calibri" w:eastAsia="SimSun" w:hAnsi="Calibri" w:cs="Calibri"/>
          <w:b/>
          <w:kern w:val="1"/>
          <w:sz w:val="22"/>
          <w:szCs w:val="22"/>
          <w:lang w:val="en-CA" w:eastAsia="ar-SA"/>
        </w:rPr>
        <w:t>Introduction/2</w:t>
      </w:r>
    </w:p>
    <w:p w:rsidR="003A28D2" w:rsidRPr="00531134" w:rsidRDefault="003A28D2" w:rsidP="003A28D2">
      <w:pPr>
        <w:numPr>
          <w:ilvl w:val="0"/>
          <w:numId w:val="2"/>
        </w:numPr>
        <w:suppressAutoHyphens/>
        <w:rPr>
          <w:rFonts w:ascii="Calibri" w:eastAsia="SimSun" w:hAnsi="Calibri" w:cs="Calibri"/>
          <w:kern w:val="1"/>
          <w:sz w:val="22"/>
          <w:szCs w:val="22"/>
          <w:lang w:val="en-CA" w:eastAsia="ar-SA"/>
        </w:rPr>
      </w:pPr>
      <w:r w:rsidRPr="00531134">
        <w:rPr>
          <w:rFonts w:ascii="Calibri" w:eastAsia="SimSun" w:hAnsi="Calibri" w:cs="Calibri"/>
          <w:kern w:val="1"/>
          <w:sz w:val="22"/>
          <w:szCs w:val="22"/>
          <w:lang w:val="en-CA" w:eastAsia="ar-SA"/>
        </w:rPr>
        <w:t>Research question is logical, specific, and expressed clearly</w:t>
      </w:r>
    </w:p>
    <w:p w:rsidR="003A28D2" w:rsidRPr="00531134" w:rsidRDefault="003A28D2" w:rsidP="003A28D2">
      <w:pPr>
        <w:numPr>
          <w:ilvl w:val="0"/>
          <w:numId w:val="2"/>
        </w:numPr>
        <w:suppressAutoHyphens/>
        <w:rPr>
          <w:rFonts w:ascii="Calibri" w:eastAsia="SimSun" w:hAnsi="Calibri" w:cs="Calibri"/>
          <w:kern w:val="1"/>
          <w:sz w:val="22"/>
          <w:szCs w:val="22"/>
          <w:lang w:val="en-CA" w:eastAsia="ar-SA"/>
        </w:rPr>
      </w:pPr>
      <w:r w:rsidRPr="00531134">
        <w:rPr>
          <w:rFonts w:ascii="Calibri" w:eastAsia="SimSun" w:hAnsi="Calibri" w:cs="Calibri"/>
          <w:kern w:val="1"/>
          <w:sz w:val="22"/>
          <w:szCs w:val="22"/>
          <w:lang w:val="en-CA" w:eastAsia="ar-SA"/>
        </w:rPr>
        <w:t>Clear and logical explanation of why research is relevant</w:t>
      </w:r>
    </w:p>
    <w:p w:rsidR="003A28D2" w:rsidRPr="00531134" w:rsidRDefault="003A28D2" w:rsidP="003A28D2">
      <w:pPr>
        <w:suppressAutoHyphens/>
        <w:rPr>
          <w:rFonts w:ascii="Calibri" w:eastAsia="SimSun" w:hAnsi="Calibri" w:cs="Calibri"/>
          <w:b/>
          <w:kern w:val="1"/>
          <w:sz w:val="22"/>
          <w:szCs w:val="22"/>
          <w:lang w:val="en-CA" w:eastAsia="ar-SA"/>
        </w:rPr>
      </w:pPr>
    </w:p>
    <w:p w:rsidR="003A28D2" w:rsidRPr="00531134" w:rsidRDefault="003A28D2" w:rsidP="003A28D2">
      <w:pPr>
        <w:suppressAutoHyphens/>
        <w:rPr>
          <w:rFonts w:ascii="Calibri" w:eastAsia="SimSun" w:hAnsi="Calibri" w:cs="Calibri"/>
          <w:kern w:val="1"/>
          <w:sz w:val="22"/>
          <w:szCs w:val="22"/>
          <w:lang w:val="en-CA" w:eastAsia="ar-SA"/>
        </w:rPr>
      </w:pPr>
      <w:r w:rsidRPr="00531134">
        <w:rPr>
          <w:rFonts w:ascii="Calibri" w:eastAsia="SimSun" w:hAnsi="Calibri" w:cs="Calibri"/>
          <w:b/>
          <w:kern w:val="1"/>
          <w:sz w:val="22"/>
          <w:szCs w:val="22"/>
          <w:lang w:val="en-CA" w:eastAsia="ar-SA"/>
        </w:rPr>
        <w:t>Literature Review/11</w:t>
      </w:r>
    </w:p>
    <w:p w:rsidR="003A28D2" w:rsidRPr="00531134" w:rsidRDefault="003A28D2" w:rsidP="003A28D2">
      <w:pPr>
        <w:numPr>
          <w:ilvl w:val="0"/>
          <w:numId w:val="1"/>
        </w:numPr>
        <w:suppressAutoHyphens/>
        <w:rPr>
          <w:rFonts w:ascii="Calibri" w:eastAsia="SimSun" w:hAnsi="Calibri" w:cs="Calibri"/>
          <w:kern w:val="1"/>
          <w:sz w:val="22"/>
          <w:szCs w:val="22"/>
          <w:lang w:val="en-CA" w:eastAsia="ar-SA"/>
        </w:rPr>
      </w:pPr>
      <w:r w:rsidRPr="00531134">
        <w:rPr>
          <w:rFonts w:ascii="Calibri" w:eastAsia="SimSun" w:hAnsi="Calibri" w:cs="Calibri"/>
          <w:kern w:val="1"/>
          <w:sz w:val="22"/>
          <w:szCs w:val="22"/>
          <w:lang w:val="en-CA" w:eastAsia="ar-SA"/>
        </w:rPr>
        <w:t>Reviews of research are complete and expressed clearly (purpose, method, results, conclusion)</w:t>
      </w:r>
    </w:p>
    <w:p w:rsidR="003A28D2" w:rsidRPr="00531134" w:rsidRDefault="003A28D2" w:rsidP="003A28D2">
      <w:pPr>
        <w:numPr>
          <w:ilvl w:val="0"/>
          <w:numId w:val="1"/>
        </w:numPr>
        <w:suppressAutoHyphens/>
        <w:rPr>
          <w:rFonts w:ascii="Calibri" w:eastAsia="SimSun" w:hAnsi="Calibri" w:cs="Calibri"/>
          <w:kern w:val="1"/>
          <w:sz w:val="22"/>
          <w:szCs w:val="22"/>
          <w:lang w:val="en-CA" w:eastAsia="ar-SA"/>
        </w:rPr>
      </w:pPr>
      <w:r w:rsidRPr="00531134">
        <w:rPr>
          <w:rFonts w:ascii="Calibri" w:eastAsia="SimSun" w:hAnsi="Calibri" w:cs="Calibri"/>
          <w:kern w:val="1"/>
          <w:sz w:val="22"/>
          <w:szCs w:val="22"/>
          <w:lang w:val="en-CA" w:eastAsia="ar-SA"/>
        </w:rPr>
        <w:t>Research sources are scholarly and directly apply to the research question</w:t>
      </w:r>
    </w:p>
    <w:p w:rsidR="003A28D2" w:rsidRPr="00531134" w:rsidRDefault="003A28D2" w:rsidP="003A28D2">
      <w:pPr>
        <w:numPr>
          <w:ilvl w:val="0"/>
          <w:numId w:val="1"/>
        </w:numPr>
        <w:suppressAutoHyphens/>
        <w:rPr>
          <w:rFonts w:ascii="Calibri" w:eastAsia="SimSun" w:hAnsi="Calibri" w:cs="Calibri"/>
          <w:kern w:val="1"/>
          <w:sz w:val="22"/>
          <w:szCs w:val="22"/>
          <w:lang w:val="en-CA" w:eastAsia="ar-SA"/>
        </w:rPr>
      </w:pPr>
      <w:r w:rsidRPr="00531134">
        <w:rPr>
          <w:rFonts w:ascii="Calibri" w:eastAsia="SimSun" w:hAnsi="Calibri" w:cs="Calibri"/>
          <w:kern w:val="1"/>
          <w:sz w:val="22"/>
          <w:szCs w:val="22"/>
          <w:lang w:val="en-CA" w:eastAsia="ar-SA"/>
        </w:rPr>
        <w:t xml:space="preserve">Research is logically organized </w:t>
      </w:r>
      <w:proofErr w:type="gramStart"/>
      <w:r w:rsidRPr="00531134">
        <w:rPr>
          <w:rFonts w:ascii="Calibri" w:eastAsia="SimSun" w:hAnsi="Calibri" w:cs="Calibri"/>
          <w:kern w:val="1"/>
          <w:sz w:val="22"/>
          <w:szCs w:val="22"/>
          <w:lang w:val="en-CA" w:eastAsia="ar-SA"/>
        </w:rPr>
        <w:t>and  integrated</w:t>
      </w:r>
      <w:proofErr w:type="gramEnd"/>
    </w:p>
    <w:p w:rsidR="003A28D2" w:rsidRPr="00531134" w:rsidRDefault="003A28D2" w:rsidP="003A28D2">
      <w:pPr>
        <w:numPr>
          <w:ilvl w:val="0"/>
          <w:numId w:val="1"/>
        </w:numPr>
        <w:suppressAutoHyphens/>
        <w:rPr>
          <w:rFonts w:ascii="Calibri" w:eastAsia="SimSun" w:hAnsi="Calibri" w:cs="Calibri"/>
          <w:kern w:val="1"/>
          <w:sz w:val="22"/>
          <w:szCs w:val="22"/>
          <w:lang w:val="en-CA" w:eastAsia="ar-SA"/>
        </w:rPr>
      </w:pPr>
      <w:r w:rsidRPr="00531134">
        <w:rPr>
          <w:rFonts w:ascii="Calibri" w:eastAsia="SimSun" w:hAnsi="Calibri" w:cs="Calibri"/>
          <w:kern w:val="1"/>
          <w:sz w:val="22"/>
          <w:szCs w:val="22"/>
          <w:lang w:val="en-CA" w:eastAsia="ar-SA"/>
        </w:rPr>
        <w:t>At least 8 different references used</w:t>
      </w:r>
    </w:p>
    <w:p w:rsidR="003A28D2" w:rsidRPr="00531134" w:rsidRDefault="003A28D2" w:rsidP="003A28D2">
      <w:pPr>
        <w:suppressAutoHyphens/>
        <w:ind w:left="720"/>
        <w:rPr>
          <w:rFonts w:ascii="Calibri" w:eastAsia="SimSun" w:hAnsi="Calibri" w:cs="Calibri"/>
          <w:kern w:val="1"/>
          <w:sz w:val="22"/>
          <w:szCs w:val="22"/>
          <w:lang w:val="en-CA" w:eastAsia="ar-SA"/>
        </w:rPr>
      </w:pPr>
    </w:p>
    <w:p w:rsidR="003A28D2" w:rsidRPr="00531134" w:rsidRDefault="003A28D2" w:rsidP="003A28D2">
      <w:pPr>
        <w:suppressAutoHyphens/>
        <w:rPr>
          <w:rFonts w:ascii="Calibri" w:eastAsia="SimSun" w:hAnsi="Calibri" w:cs="Calibri"/>
          <w:b/>
          <w:kern w:val="1"/>
          <w:sz w:val="22"/>
          <w:szCs w:val="22"/>
          <w:lang w:val="en-CA" w:eastAsia="ar-SA"/>
        </w:rPr>
      </w:pPr>
      <w:r w:rsidRPr="00531134">
        <w:rPr>
          <w:rFonts w:ascii="Calibri" w:eastAsia="SimSun" w:hAnsi="Calibri" w:cs="Calibri"/>
          <w:b/>
          <w:kern w:val="1"/>
          <w:sz w:val="22"/>
          <w:szCs w:val="22"/>
          <w:lang w:val="en-CA" w:eastAsia="ar-SA"/>
        </w:rPr>
        <w:t>Conclusions/2</w:t>
      </w:r>
    </w:p>
    <w:p w:rsidR="003A28D2" w:rsidRPr="00531134" w:rsidRDefault="003A28D2" w:rsidP="003A28D2">
      <w:pPr>
        <w:widowControl w:val="0"/>
        <w:numPr>
          <w:ilvl w:val="0"/>
          <w:numId w:val="1"/>
        </w:numPr>
        <w:suppressAutoHyphens/>
        <w:rPr>
          <w:rFonts w:ascii="Calibri" w:eastAsia="SimSun" w:hAnsi="Calibri" w:cs="Calibri"/>
          <w:kern w:val="1"/>
          <w:sz w:val="22"/>
          <w:szCs w:val="22"/>
          <w:lang w:val="en-CA" w:eastAsia="ar-SA"/>
        </w:rPr>
      </w:pPr>
      <w:r w:rsidRPr="00531134">
        <w:rPr>
          <w:rFonts w:ascii="Calibri" w:eastAsia="SimSun" w:hAnsi="Calibri" w:cs="Calibri"/>
          <w:kern w:val="1"/>
          <w:sz w:val="22"/>
          <w:szCs w:val="22"/>
          <w:lang w:val="en-CA" w:eastAsia="ar-SA"/>
        </w:rPr>
        <w:t>Logical summary and conclusions (answer to research question) based on the research</w:t>
      </w:r>
    </w:p>
    <w:p w:rsidR="003A28D2" w:rsidRPr="00531134" w:rsidRDefault="003A28D2" w:rsidP="003A28D2">
      <w:pPr>
        <w:widowControl w:val="0"/>
        <w:numPr>
          <w:ilvl w:val="0"/>
          <w:numId w:val="1"/>
        </w:numPr>
        <w:suppressAutoHyphens/>
        <w:rPr>
          <w:rFonts w:ascii="Calibri" w:eastAsia="SimSun" w:hAnsi="Calibri" w:cs="Calibri"/>
          <w:kern w:val="1"/>
          <w:sz w:val="22"/>
          <w:szCs w:val="22"/>
          <w:lang w:val="en-CA" w:eastAsia="ar-SA"/>
        </w:rPr>
      </w:pPr>
      <w:r w:rsidRPr="00531134">
        <w:rPr>
          <w:rFonts w:ascii="Calibri" w:eastAsia="SimSun" w:hAnsi="Calibri" w:cs="Calibri"/>
          <w:kern w:val="1"/>
          <w:sz w:val="22"/>
          <w:szCs w:val="22"/>
          <w:lang w:val="en-CA" w:eastAsia="ar-SA"/>
        </w:rPr>
        <w:t>Unanswered parts of research question or directions for further research expressed clearly</w:t>
      </w:r>
    </w:p>
    <w:p w:rsidR="003A28D2" w:rsidRPr="00531134" w:rsidRDefault="003A28D2" w:rsidP="003A28D2">
      <w:pPr>
        <w:suppressAutoHyphens/>
        <w:rPr>
          <w:rFonts w:ascii="Calibri" w:eastAsia="SimSun" w:hAnsi="Calibri" w:cs="Calibri"/>
          <w:kern w:val="1"/>
          <w:sz w:val="22"/>
          <w:szCs w:val="22"/>
          <w:lang w:val="en-CA" w:eastAsia="ar-SA"/>
        </w:rPr>
      </w:pPr>
    </w:p>
    <w:p w:rsidR="003A28D2" w:rsidRPr="00531134" w:rsidRDefault="003A28D2" w:rsidP="003A28D2">
      <w:pPr>
        <w:suppressAutoHyphens/>
        <w:rPr>
          <w:rFonts w:ascii="Calibri" w:eastAsia="SimSun" w:hAnsi="Calibri" w:cs="Calibri"/>
          <w:b/>
          <w:kern w:val="1"/>
          <w:sz w:val="22"/>
          <w:szCs w:val="22"/>
          <w:lang w:val="en-CA" w:eastAsia="ar-SA"/>
        </w:rPr>
      </w:pPr>
      <w:r w:rsidRPr="00531134">
        <w:rPr>
          <w:rFonts w:ascii="Calibri" w:eastAsia="SimSun" w:hAnsi="Calibri" w:cs="Calibri"/>
          <w:b/>
          <w:kern w:val="1"/>
          <w:sz w:val="22"/>
          <w:szCs w:val="22"/>
          <w:lang w:val="en-CA" w:eastAsia="ar-SA"/>
        </w:rPr>
        <w:t>References/2</w:t>
      </w:r>
    </w:p>
    <w:p w:rsidR="003A28D2" w:rsidRPr="00531134" w:rsidRDefault="003A28D2" w:rsidP="003A28D2">
      <w:pPr>
        <w:numPr>
          <w:ilvl w:val="0"/>
          <w:numId w:val="1"/>
        </w:numPr>
        <w:suppressAutoHyphens/>
        <w:rPr>
          <w:rFonts w:ascii="Calibri" w:eastAsia="SimSun" w:hAnsi="Calibri" w:cs="Calibri"/>
          <w:kern w:val="1"/>
          <w:sz w:val="22"/>
          <w:szCs w:val="22"/>
          <w:lang w:val="en-CA" w:eastAsia="ar-SA"/>
        </w:rPr>
      </w:pPr>
      <w:r w:rsidRPr="00531134">
        <w:rPr>
          <w:rFonts w:ascii="Calibri" w:eastAsia="SimSun" w:hAnsi="Calibri" w:cs="Calibri"/>
          <w:kern w:val="1"/>
          <w:sz w:val="22"/>
          <w:szCs w:val="22"/>
          <w:lang w:val="en-CA" w:eastAsia="ar-SA"/>
        </w:rPr>
        <w:t>APA style is adhered to</w:t>
      </w:r>
    </w:p>
    <w:p w:rsidR="003A28D2" w:rsidRPr="00531134" w:rsidRDefault="003A28D2" w:rsidP="003A28D2">
      <w:pPr>
        <w:numPr>
          <w:ilvl w:val="0"/>
          <w:numId w:val="1"/>
        </w:numPr>
        <w:suppressAutoHyphens/>
        <w:rPr>
          <w:rFonts w:ascii="Calibri" w:eastAsia="SimSun" w:hAnsi="Calibri" w:cs="Calibri"/>
          <w:kern w:val="1"/>
          <w:sz w:val="22"/>
          <w:szCs w:val="22"/>
          <w:lang w:val="en-CA" w:eastAsia="ar-SA"/>
        </w:rPr>
      </w:pPr>
      <w:r w:rsidRPr="00531134">
        <w:rPr>
          <w:rFonts w:ascii="Calibri" w:eastAsia="SimSun" w:hAnsi="Calibri" w:cs="Calibri"/>
          <w:kern w:val="1"/>
          <w:sz w:val="22"/>
          <w:szCs w:val="22"/>
          <w:lang w:val="en-CA" w:eastAsia="ar-SA"/>
        </w:rPr>
        <w:t>Correspondence between in-text references and reference page references</w:t>
      </w:r>
    </w:p>
    <w:p w:rsidR="003A28D2" w:rsidRPr="00531134" w:rsidRDefault="003A28D2" w:rsidP="003A28D2">
      <w:pPr>
        <w:suppressAutoHyphens/>
        <w:ind w:left="720"/>
        <w:rPr>
          <w:rFonts w:ascii="Calibri" w:eastAsia="SimSun" w:hAnsi="Calibri" w:cs="Calibri"/>
          <w:kern w:val="1"/>
          <w:sz w:val="22"/>
          <w:szCs w:val="22"/>
          <w:lang w:val="en-CA" w:eastAsia="ar-SA"/>
        </w:rPr>
      </w:pPr>
    </w:p>
    <w:p w:rsidR="003A28D2" w:rsidRPr="00531134" w:rsidRDefault="003A28D2" w:rsidP="003A28D2">
      <w:pPr>
        <w:suppressAutoHyphens/>
        <w:rPr>
          <w:rFonts w:ascii="Calibri" w:eastAsia="SimSun" w:hAnsi="Calibri" w:cs="Calibri"/>
          <w:b/>
          <w:kern w:val="1"/>
          <w:sz w:val="22"/>
          <w:szCs w:val="22"/>
          <w:lang w:val="en-CA" w:eastAsia="ar-SA"/>
        </w:rPr>
      </w:pPr>
      <w:r w:rsidRPr="00531134">
        <w:rPr>
          <w:rFonts w:ascii="Calibri" w:eastAsia="SimSun" w:hAnsi="Calibri" w:cs="Calibri"/>
          <w:b/>
          <w:kern w:val="1"/>
          <w:sz w:val="22"/>
          <w:szCs w:val="22"/>
          <w:lang w:val="en-CA" w:eastAsia="ar-SA"/>
        </w:rPr>
        <w:t>Scholarly Writing/5</w:t>
      </w:r>
    </w:p>
    <w:p w:rsidR="003A28D2" w:rsidRPr="00531134" w:rsidRDefault="003A28D2" w:rsidP="003A28D2">
      <w:pPr>
        <w:numPr>
          <w:ilvl w:val="0"/>
          <w:numId w:val="1"/>
        </w:numPr>
        <w:suppressAutoHyphens/>
        <w:rPr>
          <w:rFonts w:ascii="Calibri" w:eastAsia="SimSun" w:hAnsi="Calibri" w:cs="Calibri"/>
          <w:kern w:val="1"/>
          <w:sz w:val="22"/>
          <w:szCs w:val="22"/>
          <w:lang w:val="en-CA" w:eastAsia="ar-SA"/>
        </w:rPr>
      </w:pPr>
      <w:r w:rsidRPr="00531134">
        <w:rPr>
          <w:rFonts w:ascii="Calibri" w:eastAsia="SimSun" w:hAnsi="Calibri" w:cs="Calibri"/>
          <w:kern w:val="1"/>
          <w:sz w:val="22"/>
          <w:szCs w:val="22"/>
          <w:lang w:val="en-CA" w:eastAsia="ar-SA"/>
        </w:rPr>
        <w:t>Good sentence and paragraph structure</w:t>
      </w:r>
    </w:p>
    <w:p w:rsidR="003A28D2" w:rsidRPr="00531134" w:rsidRDefault="003A28D2" w:rsidP="003A28D2">
      <w:pPr>
        <w:numPr>
          <w:ilvl w:val="0"/>
          <w:numId w:val="1"/>
        </w:numPr>
        <w:suppressAutoHyphens/>
        <w:rPr>
          <w:rFonts w:ascii="Calibri" w:eastAsia="SimSun" w:hAnsi="Calibri" w:cs="Calibri"/>
          <w:kern w:val="1"/>
          <w:sz w:val="22"/>
          <w:szCs w:val="22"/>
          <w:lang w:val="en-CA" w:eastAsia="ar-SA"/>
        </w:rPr>
      </w:pPr>
      <w:r w:rsidRPr="00531134">
        <w:rPr>
          <w:rFonts w:ascii="Calibri" w:eastAsia="SimSun" w:hAnsi="Calibri" w:cs="Calibri"/>
          <w:kern w:val="1"/>
          <w:sz w:val="22"/>
          <w:szCs w:val="22"/>
          <w:lang w:val="en-CA" w:eastAsia="ar-SA"/>
        </w:rPr>
        <w:t>Spelling &amp; grammar</w:t>
      </w:r>
    </w:p>
    <w:p w:rsidR="003A28D2" w:rsidRPr="00531134" w:rsidRDefault="003A28D2" w:rsidP="003A28D2">
      <w:pPr>
        <w:numPr>
          <w:ilvl w:val="0"/>
          <w:numId w:val="1"/>
        </w:numPr>
        <w:suppressAutoHyphens/>
        <w:rPr>
          <w:rFonts w:ascii="Calibri" w:eastAsia="SimSun" w:hAnsi="Calibri" w:cs="Calibri"/>
          <w:kern w:val="1"/>
          <w:sz w:val="22"/>
          <w:szCs w:val="22"/>
          <w:lang w:val="en-CA" w:eastAsia="ar-SA"/>
        </w:rPr>
      </w:pPr>
      <w:r w:rsidRPr="00531134">
        <w:rPr>
          <w:rFonts w:ascii="Calibri" w:eastAsia="SimSun" w:hAnsi="Calibri" w:cs="Calibri"/>
          <w:kern w:val="1"/>
          <w:sz w:val="22"/>
          <w:szCs w:val="22"/>
          <w:lang w:val="en-CA" w:eastAsia="ar-SA"/>
        </w:rPr>
        <w:t xml:space="preserve">Overall organization and flow </w:t>
      </w:r>
    </w:p>
    <w:p w:rsidR="003A28D2" w:rsidRDefault="003A28D2" w:rsidP="003A28D2">
      <w:pPr>
        <w:suppressAutoHyphens/>
        <w:rPr>
          <w:rFonts w:ascii="Calibri" w:eastAsia="SimSun" w:hAnsi="Calibri" w:cs="Calibri"/>
          <w:kern w:val="1"/>
          <w:sz w:val="22"/>
          <w:szCs w:val="22"/>
          <w:lang w:val="en-CA" w:eastAsia="ar-SA"/>
        </w:rPr>
      </w:pPr>
    </w:p>
    <w:p w:rsidR="003A28D2" w:rsidRPr="00531134" w:rsidRDefault="003A28D2" w:rsidP="003A28D2">
      <w:pPr>
        <w:suppressAutoHyphens/>
        <w:rPr>
          <w:rFonts w:ascii="Calibri" w:eastAsia="SimSun" w:hAnsi="Calibri" w:cs="Calibri"/>
          <w:kern w:val="1"/>
          <w:sz w:val="22"/>
          <w:szCs w:val="22"/>
          <w:lang w:val="en-CA" w:eastAsia="ar-SA"/>
        </w:rPr>
      </w:pPr>
    </w:p>
    <w:p w:rsidR="00624855" w:rsidRDefault="00E6181C"/>
    <w:sectPr w:rsidR="0062485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E507FB"/>
    <w:multiLevelType w:val="hybridMultilevel"/>
    <w:tmpl w:val="F3ACA1F0"/>
    <w:lvl w:ilvl="0" w:tplc="2FE85316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F3471C"/>
    <w:multiLevelType w:val="hybridMultilevel"/>
    <w:tmpl w:val="B8040980"/>
    <w:lvl w:ilvl="0" w:tplc="C166ECA2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TQxMLA0NjIwtDQEcpR0lIJTi4sz8/NACgxrAfekd6AsAAAA"/>
  </w:docVars>
  <w:rsids>
    <w:rsidRoot w:val="003A28D2"/>
    <w:rsid w:val="00041C26"/>
    <w:rsid w:val="003A28D2"/>
    <w:rsid w:val="004164A0"/>
    <w:rsid w:val="00444F97"/>
    <w:rsid w:val="00B57D81"/>
    <w:rsid w:val="00E6181C"/>
    <w:rsid w:val="00E76D3C"/>
    <w:rsid w:val="00E96593"/>
    <w:rsid w:val="00F8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B0712"/>
  <w15:chartTrackingRefBased/>
  <w15:docId w15:val="{4A0693E0-0E1C-46DB-B5D9-DDACFBF76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2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Fahad ⚽⚔🎮🏆 Fahad</dc:creator>
  <cp:keywords/>
  <dc:description/>
  <cp:lastModifiedBy>Fahad ⚽⚔🎮🏆 Fahad</cp:lastModifiedBy>
  <cp:revision>2</cp:revision>
  <dcterms:created xsi:type="dcterms:W3CDTF">2018-01-02T21:08:00Z</dcterms:created>
  <dcterms:modified xsi:type="dcterms:W3CDTF">2018-01-02T21:20:00Z</dcterms:modified>
</cp:coreProperties>
</file>